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2CD665">
      <w:pPr>
        <w:adjustRightInd w:val="0"/>
        <w:snapToGrid w:val="0"/>
        <w:spacing w:line="580" w:lineRule="exact"/>
        <w:ind w:firstLine="0" w:firstLineChars="0"/>
        <w:jc w:val="both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附件2</w:t>
      </w:r>
    </w:p>
    <w:p w14:paraId="3F9087FC">
      <w:pPr>
        <w:jc w:val="center"/>
        <w:rPr>
          <w:rFonts w:hint="eastAsia" w:ascii="黑体" w:hAnsi="黑体" w:eastAsia="黑体" w:cs="黑体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潮州市</w:t>
      </w: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应急管理“十五五”规划（征求意见稿）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>意见反馈表</w:t>
      </w:r>
    </w:p>
    <w:p w14:paraId="7F5C616F">
      <w:pPr>
        <w:jc w:val="left"/>
        <w:rPr>
          <w:rFonts w:hint="default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>反馈人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24"/>
          <w:szCs w:val="24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                      </w:t>
      </w:r>
    </w:p>
    <w:p w14:paraId="7C1977B5">
      <w:pPr>
        <w:jc w:val="left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联系电话/邮箱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 xml:space="preserve">  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填表日期：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>2026年  月  日</w:t>
      </w:r>
    </w:p>
    <w:tbl>
      <w:tblPr>
        <w:tblStyle w:val="10"/>
        <w:tblW w:w="499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7202"/>
        <w:gridCol w:w="4822"/>
      </w:tblGrid>
      <w:tr w14:paraId="53E4A5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83" w:type="pct"/>
            <w:noWrap w:val="0"/>
            <w:vAlign w:val="center"/>
          </w:tcPr>
          <w:p w14:paraId="446D871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序号</w:t>
            </w:r>
          </w:p>
        </w:tc>
        <w:tc>
          <w:tcPr>
            <w:tcW w:w="2705" w:type="pct"/>
            <w:noWrap w:val="0"/>
            <w:vAlign w:val="center"/>
          </w:tcPr>
          <w:p w14:paraId="7793959A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修改建议/意见</w:t>
            </w:r>
          </w:p>
        </w:tc>
        <w:tc>
          <w:tcPr>
            <w:tcW w:w="1811" w:type="pct"/>
            <w:noWrap w:val="0"/>
            <w:vAlign w:val="center"/>
          </w:tcPr>
          <w:p w14:paraId="7F2DF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修改理由/备注说明</w:t>
            </w:r>
          </w:p>
        </w:tc>
      </w:tr>
      <w:tr w14:paraId="4FB3A6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83" w:type="pct"/>
            <w:noWrap w:val="0"/>
            <w:vAlign w:val="center"/>
          </w:tcPr>
          <w:p w14:paraId="6402E6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05" w:type="pct"/>
            <w:noWrap w:val="0"/>
            <w:vAlign w:val="center"/>
          </w:tcPr>
          <w:p w14:paraId="44204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811" w:type="pct"/>
            <w:noWrap w:val="0"/>
            <w:vAlign w:val="center"/>
          </w:tcPr>
          <w:p w14:paraId="1E61651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ABF1E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83" w:type="pct"/>
            <w:noWrap w:val="0"/>
            <w:vAlign w:val="center"/>
          </w:tcPr>
          <w:p w14:paraId="745525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05" w:type="pct"/>
            <w:noWrap w:val="0"/>
            <w:vAlign w:val="center"/>
          </w:tcPr>
          <w:p w14:paraId="046193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1" w:type="pct"/>
            <w:noWrap w:val="0"/>
            <w:vAlign w:val="center"/>
          </w:tcPr>
          <w:p w14:paraId="4EA0D2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0023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483" w:type="pct"/>
            <w:noWrap w:val="0"/>
            <w:vAlign w:val="center"/>
          </w:tcPr>
          <w:p w14:paraId="075038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05" w:type="pct"/>
            <w:noWrap w:val="0"/>
            <w:vAlign w:val="center"/>
          </w:tcPr>
          <w:p w14:paraId="273BE5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1" w:type="pct"/>
            <w:noWrap w:val="0"/>
            <w:vAlign w:val="center"/>
          </w:tcPr>
          <w:p w14:paraId="5D96E4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7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705E89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0" w:firstLineChars="0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</w:rPr>
      </w:pPr>
    </w:p>
    <w:sectPr>
      <w:footerReference r:id="rId3" w:type="default"/>
      <w:pgSz w:w="16838" w:h="11906" w:orient="landscape"/>
      <w:pgMar w:top="1531" w:right="1984" w:bottom="1531" w:left="1757" w:header="720" w:footer="72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ans">
    <w:altName w:val="Segoe Print"/>
    <w:panose1 w:val="020B0604020202020204"/>
    <w:charset w:val="00"/>
    <w:family w:val="swiss"/>
    <w:pitch w:val="default"/>
    <w:sig w:usb0="00000000" w:usb1="00000000" w:usb2="00000000" w:usb3="00000000" w:csb0="6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BCEC9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266573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7266573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2618D8"/>
    <w:rsid w:val="06A31BAF"/>
    <w:rsid w:val="07FB4E0B"/>
    <w:rsid w:val="08645748"/>
    <w:rsid w:val="0A2A3583"/>
    <w:rsid w:val="0B6E96B4"/>
    <w:rsid w:val="0BEC4E1A"/>
    <w:rsid w:val="0C8C824B"/>
    <w:rsid w:val="0D3DCC27"/>
    <w:rsid w:val="0D8854C8"/>
    <w:rsid w:val="0DFD9480"/>
    <w:rsid w:val="0FF74990"/>
    <w:rsid w:val="10BB8C78"/>
    <w:rsid w:val="1149C067"/>
    <w:rsid w:val="14A22807"/>
    <w:rsid w:val="14E38236"/>
    <w:rsid w:val="16287558"/>
    <w:rsid w:val="169586A8"/>
    <w:rsid w:val="1726543F"/>
    <w:rsid w:val="17FECECD"/>
    <w:rsid w:val="183F765D"/>
    <w:rsid w:val="1A789530"/>
    <w:rsid w:val="1B87BD35"/>
    <w:rsid w:val="1C081243"/>
    <w:rsid w:val="1CC553CC"/>
    <w:rsid w:val="1D5F0B54"/>
    <w:rsid w:val="1F0861DC"/>
    <w:rsid w:val="1FB74EE5"/>
    <w:rsid w:val="1FC55BC5"/>
    <w:rsid w:val="20EE2595"/>
    <w:rsid w:val="21F91990"/>
    <w:rsid w:val="23703CCA"/>
    <w:rsid w:val="27B15AF1"/>
    <w:rsid w:val="28B1B409"/>
    <w:rsid w:val="29656787"/>
    <w:rsid w:val="299DE935"/>
    <w:rsid w:val="2A3C3025"/>
    <w:rsid w:val="2AEFABF0"/>
    <w:rsid w:val="2C9698F6"/>
    <w:rsid w:val="2C9D898E"/>
    <w:rsid w:val="2D090FAE"/>
    <w:rsid w:val="2FB1CB53"/>
    <w:rsid w:val="32738D4B"/>
    <w:rsid w:val="339995E4"/>
    <w:rsid w:val="343AAC30"/>
    <w:rsid w:val="34A2835D"/>
    <w:rsid w:val="34ECC4E3"/>
    <w:rsid w:val="35D2D936"/>
    <w:rsid w:val="365AD3AE"/>
    <w:rsid w:val="3700E544"/>
    <w:rsid w:val="381AF251"/>
    <w:rsid w:val="383B30EF"/>
    <w:rsid w:val="386B9F5B"/>
    <w:rsid w:val="39091D35"/>
    <w:rsid w:val="3916E692"/>
    <w:rsid w:val="3920134B"/>
    <w:rsid w:val="39FDEBA3"/>
    <w:rsid w:val="3AB4DC75"/>
    <w:rsid w:val="3AE62A52"/>
    <w:rsid w:val="3B2F6348"/>
    <w:rsid w:val="3BFFC7F5"/>
    <w:rsid w:val="3D67E5E5"/>
    <w:rsid w:val="3EF0026C"/>
    <w:rsid w:val="3EF05D58"/>
    <w:rsid w:val="3EF593ED"/>
    <w:rsid w:val="3F77ABA7"/>
    <w:rsid w:val="40D417BE"/>
    <w:rsid w:val="40F52F36"/>
    <w:rsid w:val="42885771"/>
    <w:rsid w:val="43A44A9F"/>
    <w:rsid w:val="44BDD04F"/>
    <w:rsid w:val="44CCE83C"/>
    <w:rsid w:val="4555969F"/>
    <w:rsid w:val="461B430A"/>
    <w:rsid w:val="4ADF79A6"/>
    <w:rsid w:val="4AE0BABF"/>
    <w:rsid w:val="4B396DA3"/>
    <w:rsid w:val="4CADA057"/>
    <w:rsid w:val="4E7D47F1"/>
    <w:rsid w:val="4F1A1D83"/>
    <w:rsid w:val="5165D9C6"/>
    <w:rsid w:val="51D82ED3"/>
    <w:rsid w:val="55EFF3C7"/>
    <w:rsid w:val="56204F0D"/>
    <w:rsid w:val="56D0C0BE"/>
    <w:rsid w:val="57949879"/>
    <w:rsid w:val="5848228D"/>
    <w:rsid w:val="58CA84DF"/>
    <w:rsid w:val="59098B22"/>
    <w:rsid w:val="593632E7"/>
    <w:rsid w:val="5BD724BB"/>
    <w:rsid w:val="5D01066B"/>
    <w:rsid w:val="5DD433BD"/>
    <w:rsid w:val="5EC74CEA"/>
    <w:rsid w:val="5F653CE4"/>
    <w:rsid w:val="5FBB52DD"/>
    <w:rsid w:val="602647AA"/>
    <w:rsid w:val="619AF273"/>
    <w:rsid w:val="65075D8E"/>
    <w:rsid w:val="659A65A0"/>
    <w:rsid w:val="65D386B7"/>
    <w:rsid w:val="66F64A42"/>
    <w:rsid w:val="67E2B5E3"/>
    <w:rsid w:val="67F6A6C1"/>
    <w:rsid w:val="67FA2472"/>
    <w:rsid w:val="68D42081"/>
    <w:rsid w:val="68DF753D"/>
    <w:rsid w:val="699933F9"/>
    <w:rsid w:val="69B500CD"/>
    <w:rsid w:val="6A11EDCB"/>
    <w:rsid w:val="6AED1185"/>
    <w:rsid w:val="6B6F0201"/>
    <w:rsid w:val="6BF121A3"/>
    <w:rsid w:val="6FD6A4AC"/>
    <w:rsid w:val="70F20FEC"/>
    <w:rsid w:val="71253E6E"/>
    <w:rsid w:val="71A70F50"/>
    <w:rsid w:val="71BF9459"/>
    <w:rsid w:val="728A2AF7"/>
    <w:rsid w:val="73939173"/>
    <w:rsid w:val="73964002"/>
    <w:rsid w:val="74504212"/>
    <w:rsid w:val="74C407D8"/>
    <w:rsid w:val="75C44D06"/>
    <w:rsid w:val="75CF3C80"/>
    <w:rsid w:val="76EC3856"/>
    <w:rsid w:val="7722886B"/>
    <w:rsid w:val="777904C9"/>
    <w:rsid w:val="785B34E8"/>
    <w:rsid w:val="7883E72B"/>
    <w:rsid w:val="78A315DF"/>
    <w:rsid w:val="79DF314E"/>
    <w:rsid w:val="7AB5E0FA"/>
    <w:rsid w:val="7AC12CFC"/>
    <w:rsid w:val="7CF54891"/>
    <w:rsid w:val="7D494999"/>
    <w:rsid w:val="7D5DDA3A"/>
    <w:rsid w:val="7F4FDB25"/>
    <w:rsid w:val="7F9813D1"/>
    <w:rsid w:val="7FD789DF"/>
    <w:rsid w:val="7FDF2E55"/>
    <w:rsid w:val="7FF7D546"/>
    <w:rsid w:val="7FF7D63D"/>
    <w:rsid w:val="7FFFC378"/>
    <w:rsid w:val="8124A1B8"/>
    <w:rsid w:val="81A4B8AB"/>
    <w:rsid w:val="81F6743F"/>
    <w:rsid w:val="852C6627"/>
    <w:rsid w:val="8769F806"/>
    <w:rsid w:val="8785203E"/>
    <w:rsid w:val="89A64AFC"/>
    <w:rsid w:val="8A1FBB19"/>
    <w:rsid w:val="8B2716EC"/>
    <w:rsid w:val="8B930017"/>
    <w:rsid w:val="8BC5E6FB"/>
    <w:rsid w:val="8BCDD995"/>
    <w:rsid w:val="8CF1BD8A"/>
    <w:rsid w:val="8D8A6898"/>
    <w:rsid w:val="8EB7C9A5"/>
    <w:rsid w:val="8F578471"/>
    <w:rsid w:val="906A8527"/>
    <w:rsid w:val="907C3F74"/>
    <w:rsid w:val="910DD7F5"/>
    <w:rsid w:val="918A1CCD"/>
    <w:rsid w:val="937BE880"/>
    <w:rsid w:val="9458E69C"/>
    <w:rsid w:val="945EB01A"/>
    <w:rsid w:val="94DAFE17"/>
    <w:rsid w:val="97FCCC2E"/>
    <w:rsid w:val="99D735BC"/>
    <w:rsid w:val="9BA7A614"/>
    <w:rsid w:val="9C0CB5C6"/>
    <w:rsid w:val="9C1BD097"/>
    <w:rsid w:val="9CCA840E"/>
    <w:rsid w:val="9E6B48F0"/>
    <w:rsid w:val="9F86A7A2"/>
    <w:rsid w:val="A0115924"/>
    <w:rsid w:val="A0D1435B"/>
    <w:rsid w:val="A12008ED"/>
    <w:rsid w:val="A20BE622"/>
    <w:rsid w:val="A27B992D"/>
    <w:rsid w:val="A4CD6657"/>
    <w:rsid w:val="A5A3CB44"/>
    <w:rsid w:val="A65F61B0"/>
    <w:rsid w:val="A76E01FA"/>
    <w:rsid w:val="A9F205C1"/>
    <w:rsid w:val="AA73053C"/>
    <w:rsid w:val="AB3172EB"/>
    <w:rsid w:val="AE225DD3"/>
    <w:rsid w:val="AF713E2C"/>
    <w:rsid w:val="B1A420AA"/>
    <w:rsid w:val="B1B2727E"/>
    <w:rsid w:val="B204F008"/>
    <w:rsid w:val="B2FD43E6"/>
    <w:rsid w:val="B3740D30"/>
    <w:rsid w:val="B413A84A"/>
    <w:rsid w:val="B485C240"/>
    <w:rsid w:val="B499CE11"/>
    <w:rsid w:val="B4B45E0B"/>
    <w:rsid w:val="B50BA149"/>
    <w:rsid w:val="B5831DC3"/>
    <w:rsid w:val="B7FFEFAE"/>
    <w:rsid w:val="B8873986"/>
    <w:rsid w:val="B8EC0607"/>
    <w:rsid w:val="BAEA6017"/>
    <w:rsid w:val="BB1F49FA"/>
    <w:rsid w:val="BB479F92"/>
    <w:rsid w:val="BC200CE1"/>
    <w:rsid w:val="BEBE1DD7"/>
    <w:rsid w:val="BFE7D33F"/>
    <w:rsid w:val="BFEF5150"/>
    <w:rsid w:val="C0B216EA"/>
    <w:rsid w:val="C0DF95AC"/>
    <w:rsid w:val="C1A7990E"/>
    <w:rsid w:val="C1F2337D"/>
    <w:rsid w:val="C39A0B7D"/>
    <w:rsid w:val="C4145ABC"/>
    <w:rsid w:val="C61C8E24"/>
    <w:rsid w:val="C73CBC0D"/>
    <w:rsid w:val="C797A01E"/>
    <w:rsid w:val="C8C4B9DA"/>
    <w:rsid w:val="C959C9A9"/>
    <w:rsid w:val="CB6B1E2D"/>
    <w:rsid w:val="CBFF32C6"/>
    <w:rsid w:val="CCDE7810"/>
    <w:rsid w:val="CE6075D3"/>
    <w:rsid w:val="CE7621A6"/>
    <w:rsid w:val="D15698C0"/>
    <w:rsid w:val="D1CB317D"/>
    <w:rsid w:val="D3872864"/>
    <w:rsid w:val="D564BB25"/>
    <w:rsid w:val="D7E48543"/>
    <w:rsid w:val="D87ED8C3"/>
    <w:rsid w:val="D8CF7CEC"/>
    <w:rsid w:val="DB24F10B"/>
    <w:rsid w:val="DB526F5B"/>
    <w:rsid w:val="DBC06F71"/>
    <w:rsid w:val="DBF74F80"/>
    <w:rsid w:val="DBFD62CD"/>
    <w:rsid w:val="DF34DEAB"/>
    <w:rsid w:val="DFED45F1"/>
    <w:rsid w:val="E27C662B"/>
    <w:rsid w:val="E39798C6"/>
    <w:rsid w:val="E417DFEF"/>
    <w:rsid w:val="E4B8D4E5"/>
    <w:rsid w:val="E5CA6E5C"/>
    <w:rsid w:val="E797ED50"/>
    <w:rsid w:val="E7FB49E1"/>
    <w:rsid w:val="E8138F39"/>
    <w:rsid w:val="E83BF2D8"/>
    <w:rsid w:val="E892A9D4"/>
    <w:rsid w:val="EAA6AAF2"/>
    <w:rsid w:val="EABE3A7D"/>
    <w:rsid w:val="EE562CB4"/>
    <w:rsid w:val="EEA97839"/>
    <w:rsid w:val="EEBFB99B"/>
    <w:rsid w:val="EFA33532"/>
    <w:rsid w:val="EFB9DBFB"/>
    <w:rsid w:val="F1A0F8D2"/>
    <w:rsid w:val="F1B732A5"/>
    <w:rsid w:val="F1B99109"/>
    <w:rsid w:val="F1CFD58B"/>
    <w:rsid w:val="F26E4E99"/>
    <w:rsid w:val="F29F4340"/>
    <w:rsid w:val="F3667A85"/>
    <w:rsid w:val="F42B5C2D"/>
    <w:rsid w:val="F46ABD0A"/>
    <w:rsid w:val="F4818CE1"/>
    <w:rsid w:val="F4DF82EF"/>
    <w:rsid w:val="F7ED712E"/>
    <w:rsid w:val="F7F0FEA3"/>
    <w:rsid w:val="FAB01C21"/>
    <w:rsid w:val="FD86692C"/>
    <w:rsid w:val="FDFDF42B"/>
    <w:rsid w:val="FEE09F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outlineLvl w:val="0"/>
    </w:pPr>
    <w:rPr>
      <w:rFonts w:eastAsia="仿宋_GB2312"/>
      <w:kern w:val="44"/>
      <w:sz w:val="28"/>
    </w:rPr>
  </w:style>
  <w:style w:type="paragraph" w:styleId="3">
    <w:name w:val="heading 2"/>
    <w:basedOn w:val="2"/>
    <w:next w:val="1"/>
    <w:unhideWhenUsed/>
    <w:qFormat/>
    <w:uiPriority w:val="0"/>
    <w:pPr>
      <w:keepNext w:val="0"/>
      <w:keepLines w:val="0"/>
      <w:spacing w:before="0" w:beforeLines="0" w:beforeAutospacing="0" w:after="0" w:afterLines="0" w:afterAutospacing="0" w:line="560" w:lineRule="exact"/>
      <w:ind w:firstLine="883" w:firstLineChars="200"/>
      <w:outlineLvl w:val="1"/>
    </w:pPr>
    <w:rPr>
      <w:rFonts w:ascii="Arial" w:hAnsi="Arial" w:eastAsia="楷体_GB2312"/>
      <w:szCs w:val="22"/>
    </w:rPr>
  </w:style>
  <w:style w:type="character" w:default="1" w:styleId="12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10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rFonts w:ascii="Times New Roman" w:hAnsi="Times New Roman" w:eastAsia="宋体" w:cs="Times New Roman"/>
      <w:i/>
      <w:iCs/>
      <w:sz w:val="24"/>
      <w:szCs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before="0" w:after="140" w:line="276" w:lineRule="auto"/>
    </w:pPr>
    <w:rPr>
      <w:rFonts w:ascii="Times New Roman" w:hAnsi="Times New Roman" w:eastAsia="宋体" w:cs="Times New Roman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List"/>
    <w:basedOn w:val="6"/>
    <w:qFormat/>
    <w:uiPriority w:val="0"/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4">
    <w:name w:val="默认段落字体1"/>
    <w:qFormat/>
    <w:uiPriority w:val="0"/>
    <w:rPr>
      <w:rFonts w:ascii="Times New Roman" w:hAnsi="Times New Roman" w:eastAsia="宋体" w:cs="Times New Roman"/>
    </w:rPr>
  </w:style>
  <w:style w:type="paragraph" w:customStyle="1" w:styleId="15">
    <w:name w:val="Heading"/>
    <w:basedOn w:val="1"/>
    <w:next w:val="6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6">
    <w:name w:val="Index"/>
    <w:basedOn w:val="1"/>
    <w:qFormat/>
    <w:uiPriority w:val="0"/>
    <w:pPr>
      <w:widowControl w:val="0"/>
      <w:suppressLineNumbers/>
      <w:suppressAutoHyphens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</Words>
  <Characters>76</Characters>
  <Lines>0</Lines>
  <Paragraphs>0</Paragraphs>
  <TotalTime>5</TotalTime>
  <ScaleCrop>false</ScaleCrop>
  <LinksUpToDate>false</LinksUpToDate>
  <CharactersWithSpaces>246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2018-11-29T01:47:00Z</dcterms:created>
  <dc:creator>huawei</dc:creator>
  <cp:lastModifiedBy>zengqiqiang</cp:lastModifiedBy>
  <dcterms:modified xsi:type="dcterms:W3CDTF">2026-06-10T10:01:07Z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219B7638956B637481690D69AE12FD4E</vt:lpwstr>
  </property>
  <property fmtid="{D5CDD505-2E9C-101B-9397-08002B2CF9AE}" pid="4" name="ribbonExt">
    <vt:lpwstr>{"WPSExtOfficeTab":{"OnGetEnabled":false,"OnGetVisible":false}}</vt:lpwstr>
  </property>
  <property fmtid="{D5CDD505-2E9C-101B-9397-08002B2CF9AE}" pid="5" name="showFlag">
    <vt:bool>false</vt:bool>
  </property>
  <property fmtid="{D5CDD505-2E9C-101B-9397-08002B2CF9AE}" pid="6" name="KSOTemplateDocerSaveRecord">
    <vt:lpwstr>eyJoZGlkIjoiZjVkMzcxZjc1MTY4MTBkZmJiODE3NjJkZWRkYTg3OWMiLCJ1c2VySWQiOiI1MjM5OTQ3NzMifQ==</vt:lpwstr>
  </property>
</Properties>
</file>